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FA" w:rsidRPr="00CB1505" w:rsidRDefault="00BF38FA" w:rsidP="00BF38FA">
      <w:pPr>
        <w:jc w:val="center"/>
        <w:rPr>
          <w:sz w:val="24"/>
          <w:szCs w:val="24"/>
          <w:lang w:val="es-ES"/>
        </w:rPr>
      </w:pPr>
      <w:r w:rsidRPr="00CB1505">
        <w:rPr>
          <w:sz w:val="24"/>
          <w:szCs w:val="24"/>
          <w:lang w:val="es-ES"/>
        </w:rPr>
        <w:t xml:space="preserve">Apéndice No. </w:t>
      </w:r>
      <w:r w:rsidR="00DA1866">
        <w:rPr>
          <w:sz w:val="24"/>
          <w:szCs w:val="24"/>
          <w:lang w:val="es-ES"/>
        </w:rPr>
        <w:t>10</w:t>
      </w:r>
      <w:bookmarkStart w:id="0" w:name="_GoBack"/>
      <w:bookmarkEnd w:id="0"/>
    </w:p>
    <w:p w:rsidR="00BF38FA" w:rsidRPr="00C03AD7" w:rsidRDefault="00BF38FA" w:rsidP="00BF38FA">
      <w:pPr>
        <w:spacing w:after="160" w:line="259" w:lineRule="auto"/>
        <w:rPr>
          <w:rFonts w:ascii="Arial" w:eastAsia="Arial" w:hAnsi="Arial" w:cs="Arial"/>
          <w:b/>
          <w:sz w:val="24"/>
          <w:szCs w:val="24"/>
          <w:lang w:val="es-SV"/>
        </w:rPr>
      </w:pPr>
    </w:p>
    <w:p w:rsidR="00DA1866" w:rsidRPr="00DA1866" w:rsidRDefault="00DA1866" w:rsidP="00DA1866">
      <w:pPr>
        <w:pBdr>
          <w:top w:val="nil"/>
          <w:left w:val="nil"/>
          <w:bottom w:val="nil"/>
          <w:right w:val="nil"/>
          <w:between w:val="nil"/>
        </w:pBdr>
        <w:spacing w:after="160" w:line="360" w:lineRule="auto"/>
        <w:rPr>
          <w:rFonts w:ascii="Arial" w:eastAsia="Arial" w:hAnsi="Arial" w:cs="Arial"/>
          <w:color w:val="000000"/>
          <w:sz w:val="24"/>
          <w:szCs w:val="24"/>
          <w:lang w:val="es-SV"/>
        </w:rPr>
      </w:pPr>
      <w:r w:rsidRPr="00DA1866">
        <w:rPr>
          <w:rFonts w:ascii="Arial" w:eastAsia="Arial" w:hAnsi="Arial" w:cs="Arial"/>
          <w:b/>
          <w:color w:val="000000"/>
          <w:sz w:val="24"/>
          <w:szCs w:val="24"/>
          <w:lang w:val="es-SV"/>
        </w:rPr>
        <w:t>Instrucción:</w:t>
      </w:r>
      <w:r w:rsidRPr="00DA1866">
        <w:rPr>
          <w:rFonts w:ascii="Arial" w:eastAsia="Arial" w:hAnsi="Arial" w:cs="Arial"/>
          <w:color w:val="000000"/>
          <w:sz w:val="24"/>
          <w:szCs w:val="24"/>
          <w:lang w:val="es-SV"/>
        </w:rPr>
        <w:t xml:space="preserve"> El profesor les leerá a los estudiantes la siguiente historia para que ellos puedan completar la segunda parte de este ejercicio.</w:t>
      </w:r>
    </w:p>
    <w:p w:rsidR="00DA1866" w:rsidRPr="00DA1866" w:rsidRDefault="00DA1866" w:rsidP="00DA1866">
      <w:pPr>
        <w:spacing w:after="160" w:line="360" w:lineRule="auto"/>
        <w:rPr>
          <w:rFonts w:ascii="Arial" w:eastAsia="Calibri" w:hAnsi="Arial" w:cs="Arial"/>
          <w:sz w:val="24"/>
          <w:szCs w:val="24"/>
          <w:lang w:val="es-SV"/>
        </w:rPr>
      </w:pPr>
    </w:p>
    <w:p w:rsidR="00DA1866" w:rsidRPr="00DA1866" w:rsidRDefault="00DA1866" w:rsidP="00DA1866">
      <w:pPr>
        <w:spacing w:after="160" w:line="360" w:lineRule="auto"/>
        <w:jc w:val="center"/>
        <w:rPr>
          <w:rFonts w:ascii="Arial" w:eastAsia="Calibri" w:hAnsi="Arial" w:cs="Arial"/>
          <w:b/>
          <w:sz w:val="24"/>
          <w:szCs w:val="24"/>
          <w:lang w:val="es-SV"/>
        </w:rPr>
      </w:pPr>
      <w:r w:rsidRPr="00DA1866">
        <w:rPr>
          <w:rFonts w:ascii="Arial" w:eastAsia="Calibri" w:hAnsi="Arial" w:cs="Arial"/>
          <w:b/>
          <w:sz w:val="24"/>
          <w:szCs w:val="24"/>
          <w:lang w:val="es-SV"/>
        </w:rPr>
        <w:t>Una experiencia en la tienda de ropa</w:t>
      </w:r>
    </w:p>
    <w:p w:rsidR="00DA1866" w:rsidRPr="00DA1866" w:rsidRDefault="00DA1866" w:rsidP="00DA1866">
      <w:pPr>
        <w:spacing w:after="160" w:line="360" w:lineRule="auto"/>
        <w:rPr>
          <w:rFonts w:ascii="Arial" w:eastAsia="Calibri" w:hAnsi="Arial" w:cs="Arial"/>
          <w:sz w:val="24"/>
          <w:szCs w:val="24"/>
          <w:lang w:val="es-SV"/>
        </w:rPr>
      </w:pPr>
    </w:p>
    <w:p w:rsidR="00DA1866" w:rsidRPr="00DA1866" w:rsidRDefault="00DA1866" w:rsidP="00DA1866">
      <w:pPr>
        <w:spacing w:after="160" w:line="360" w:lineRule="auto"/>
        <w:rPr>
          <w:rFonts w:ascii="Arial" w:eastAsia="Calibri" w:hAnsi="Arial" w:cs="Arial"/>
          <w:sz w:val="24"/>
          <w:szCs w:val="24"/>
          <w:lang w:val="es-SV"/>
        </w:rPr>
      </w:pPr>
      <w:r w:rsidRPr="00DA1866">
        <w:rPr>
          <w:rFonts w:ascii="Arial" w:eastAsia="Calibri" w:hAnsi="Arial" w:cs="Arial"/>
          <w:sz w:val="24"/>
          <w:szCs w:val="24"/>
          <w:lang w:val="es-SV"/>
        </w:rPr>
        <w:t xml:space="preserve">Andrea es una joven que vive en la ciudad de Belice. </w:t>
      </w:r>
    </w:p>
    <w:p w:rsidR="00DA1866" w:rsidRPr="00DA1866" w:rsidRDefault="00DA1866" w:rsidP="00DA1866">
      <w:pPr>
        <w:spacing w:after="160" w:line="360" w:lineRule="auto"/>
        <w:rPr>
          <w:rFonts w:ascii="Arial" w:eastAsia="Calibri" w:hAnsi="Arial" w:cs="Arial"/>
          <w:sz w:val="24"/>
          <w:szCs w:val="24"/>
          <w:lang w:val="es-SV"/>
        </w:rPr>
      </w:pPr>
      <w:r w:rsidRPr="00DA1866">
        <w:rPr>
          <w:rFonts w:ascii="Arial" w:eastAsia="Calibri" w:hAnsi="Arial" w:cs="Arial"/>
          <w:sz w:val="24"/>
          <w:szCs w:val="24"/>
          <w:lang w:val="es-SV"/>
        </w:rPr>
        <w:t>Mañana es su cumpleaños y está lista para celebrarlo.</w:t>
      </w:r>
    </w:p>
    <w:p w:rsidR="00DA1866" w:rsidRPr="00DA1866" w:rsidRDefault="00DA1866" w:rsidP="00DA1866">
      <w:pPr>
        <w:spacing w:after="160" w:line="360" w:lineRule="auto"/>
        <w:rPr>
          <w:rFonts w:ascii="Arial" w:eastAsia="Calibri" w:hAnsi="Arial" w:cs="Arial"/>
          <w:sz w:val="24"/>
          <w:szCs w:val="24"/>
          <w:lang w:val="es-SV"/>
        </w:rPr>
      </w:pPr>
      <w:r w:rsidRPr="00DA1866">
        <w:rPr>
          <w:rFonts w:ascii="Arial" w:eastAsia="Calibri" w:hAnsi="Arial" w:cs="Arial"/>
          <w:sz w:val="24"/>
          <w:szCs w:val="24"/>
          <w:lang w:val="es-SV"/>
        </w:rPr>
        <w:t xml:space="preserve">El mes pasado fue a la tienda de ropa a comprar todo lo necesario para verse hermosa, el día de su cumpleaños. Ella compró una linda blusa color verde claro, una falda corta de lona color negro, un par de botas negras muy finas, un cinturón ancho color café, una diadema color verde, una cartera y muchos cosméticos. </w:t>
      </w:r>
    </w:p>
    <w:p w:rsidR="00DA1866" w:rsidRPr="00DA1866" w:rsidRDefault="00DA1866" w:rsidP="00DA1866">
      <w:pPr>
        <w:spacing w:after="160" w:line="360" w:lineRule="auto"/>
        <w:rPr>
          <w:rFonts w:ascii="Arial" w:eastAsia="Calibri" w:hAnsi="Arial" w:cs="Arial"/>
          <w:sz w:val="24"/>
          <w:szCs w:val="24"/>
          <w:lang w:val="es-SV"/>
        </w:rPr>
      </w:pPr>
      <w:r w:rsidRPr="00DA1866">
        <w:rPr>
          <w:rFonts w:ascii="Arial" w:eastAsia="Calibri" w:hAnsi="Arial" w:cs="Arial"/>
          <w:sz w:val="24"/>
          <w:szCs w:val="24"/>
          <w:lang w:val="es-SV"/>
        </w:rPr>
        <w:t>Ella me contó que cuando llegó a la tienda, la vendedora la recibió amablemente. Le preguntó qué es lo que buscaba. Ella le respondió diciéndole lo que buscaba. La vendedora le preguntó por la talla de la blusa y la falda, también por el número que calza.</w:t>
      </w:r>
    </w:p>
    <w:p w:rsidR="00DA1866" w:rsidRPr="00DA1866" w:rsidRDefault="00DA1866" w:rsidP="00DA1866">
      <w:pPr>
        <w:spacing w:after="160" w:line="360" w:lineRule="auto"/>
        <w:rPr>
          <w:rFonts w:ascii="Arial" w:eastAsia="Calibri" w:hAnsi="Arial" w:cs="Arial"/>
          <w:sz w:val="24"/>
          <w:szCs w:val="24"/>
          <w:lang w:val="es-SV"/>
        </w:rPr>
      </w:pPr>
      <w:r w:rsidRPr="00DA1866">
        <w:rPr>
          <w:rFonts w:ascii="Arial" w:eastAsia="Calibri" w:hAnsi="Arial" w:cs="Arial"/>
          <w:sz w:val="24"/>
          <w:szCs w:val="24"/>
          <w:lang w:val="es-SV"/>
        </w:rPr>
        <w:t>También me contó que le dieron un buen precio, además de un buen descuento. ¡Ella está encantada de haber ido a comprar a esa tienda!</w:t>
      </w:r>
    </w:p>
    <w:p w:rsidR="00DA1866" w:rsidRPr="00DA1866" w:rsidRDefault="00DA1866" w:rsidP="00DA1866">
      <w:pPr>
        <w:spacing w:after="160" w:line="360" w:lineRule="auto"/>
        <w:rPr>
          <w:rFonts w:ascii="Arial" w:eastAsia="Calibri" w:hAnsi="Arial" w:cs="Arial"/>
          <w:sz w:val="24"/>
          <w:szCs w:val="24"/>
          <w:lang w:val="es-SV"/>
        </w:rPr>
      </w:pPr>
    </w:p>
    <w:p w:rsidR="00DA1866" w:rsidRPr="00DA1866" w:rsidRDefault="00DA1866" w:rsidP="00DA1866">
      <w:pPr>
        <w:spacing w:after="160" w:line="360" w:lineRule="auto"/>
        <w:rPr>
          <w:rFonts w:ascii="Arial" w:eastAsia="Calibri" w:hAnsi="Arial" w:cs="Arial"/>
          <w:sz w:val="24"/>
          <w:szCs w:val="24"/>
          <w:lang w:val="es-SV"/>
        </w:rPr>
      </w:pPr>
    </w:p>
    <w:p w:rsidR="00BF38FA" w:rsidRPr="00DA1866" w:rsidRDefault="00BF38FA" w:rsidP="00DA1866">
      <w:pPr>
        <w:spacing w:after="160" w:line="259" w:lineRule="auto"/>
        <w:jc w:val="center"/>
        <w:rPr>
          <w:rFonts w:ascii="Arial" w:eastAsia="Calibri" w:hAnsi="Arial" w:cs="Arial"/>
          <w:sz w:val="24"/>
          <w:szCs w:val="24"/>
          <w:lang w:val="es-SV"/>
        </w:rPr>
      </w:pPr>
    </w:p>
    <w:sectPr w:rsidR="00BF38FA" w:rsidRPr="00DA1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C5DEE"/>
    <w:multiLevelType w:val="hybridMultilevel"/>
    <w:tmpl w:val="C02863AE"/>
    <w:lvl w:ilvl="0" w:tplc="7BC2551E">
      <w:start w:val="1"/>
      <w:numFmt w:val="lowerLetter"/>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1">
    <w:nsid w:val="081F3593"/>
    <w:multiLevelType w:val="hybridMultilevel"/>
    <w:tmpl w:val="1BFAC46A"/>
    <w:lvl w:ilvl="0" w:tplc="2809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2">
    <w:nsid w:val="0E656A27"/>
    <w:multiLevelType w:val="hybridMultilevel"/>
    <w:tmpl w:val="5C9C6362"/>
    <w:lvl w:ilvl="0" w:tplc="2809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
    <w:nsid w:val="1D130AA1"/>
    <w:multiLevelType w:val="multilevel"/>
    <w:tmpl w:val="EAF6A1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7E6F59"/>
    <w:multiLevelType w:val="hybridMultilevel"/>
    <w:tmpl w:val="C6542A8C"/>
    <w:lvl w:ilvl="0" w:tplc="3D16C8BE">
      <w:start w:val="1"/>
      <w:numFmt w:val="lowerLetter"/>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5">
    <w:nsid w:val="42D351B2"/>
    <w:multiLevelType w:val="hybridMultilevel"/>
    <w:tmpl w:val="D304E81C"/>
    <w:lvl w:ilvl="0" w:tplc="8CB43D0E">
      <w:start w:val="1"/>
      <w:numFmt w:val="lowerLetter"/>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6">
    <w:nsid w:val="438A3EFA"/>
    <w:multiLevelType w:val="hybridMultilevel"/>
    <w:tmpl w:val="6A62BD2C"/>
    <w:lvl w:ilvl="0" w:tplc="2809000F">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7">
    <w:nsid w:val="4F040F37"/>
    <w:multiLevelType w:val="hybridMultilevel"/>
    <w:tmpl w:val="98B0FF28"/>
    <w:lvl w:ilvl="0" w:tplc="2809000F">
      <w:start w:val="1"/>
      <w:numFmt w:val="decimal"/>
      <w:lvlText w:val="%1."/>
      <w:lvlJc w:val="left"/>
      <w:pPr>
        <w:ind w:left="720" w:hanging="360"/>
      </w:pPr>
      <w:rPr>
        <w:rFonts w:hint="default"/>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8">
    <w:nsid w:val="5F767F66"/>
    <w:multiLevelType w:val="hybridMultilevel"/>
    <w:tmpl w:val="87EE2BCA"/>
    <w:lvl w:ilvl="0" w:tplc="2809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9">
    <w:nsid w:val="5F7E3FA8"/>
    <w:multiLevelType w:val="hybridMultilevel"/>
    <w:tmpl w:val="14E02BD2"/>
    <w:lvl w:ilvl="0" w:tplc="44363426">
      <w:start w:val="1"/>
      <w:numFmt w:val="lowerLetter"/>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abstractNum w:abstractNumId="10">
    <w:nsid w:val="61E847F1"/>
    <w:multiLevelType w:val="multilevel"/>
    <w:tmpl w:val="6CA6A7F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Wingdings" w:hAnsi="Wingding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63E34E7B"/>
    <w:multiLevelType w:val="multilevel"/>
    <w:tmpl w:val="20ACA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D702AC3"/>
    <w:multiLevelType w:val="hybridMultilevel"/>
    <w:tmpl w:val="60FC1260"/>
    <w:lvl w:ilvl="0" w:tplc="28090017">
      <w:start w:val="1"/>
      <w:numFmt w:val="lowerLetter"/>
      <w:lvlText w:val="%1)"/>
      <w:lvlJc w:val="left"/>
      <w:pPr>
        <w:ind w:left="720" w:hanging="360"/>
      </w:p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13">
    <w:nsid w:val="7D9466EE"/>
    <w:multiLevelType w:val="hybridMultilevel"/>
    <w:tmpl w:val="55A03BB8"/>
    <w:lvl w:ilvl="0" w:tplc="DE18CBEA">
      <w:start w:val="1"/>
      <w:numFmt w:val="lowerLetter"/>
      <w:lvlText w:val="%1)"/>
      <w:lvlJc w:val="left"/>
      <w:pPr>
        <w:ind w:left="1080" w:hanging="360"/>
      </w:pPr>
      <w:rPr>
        <w:rFonts w:hint="default"/>
      </w:rPr>
    </w:lvl>
    <w:lvl w:ilvl="1" w:tplc="28090019" w:tentative="1">
      <w:start w:val="1"/>
      <w:numFmt w:val="lowerLetter"/>
      <w:lvlText w:val="%2."/>
      <w:lvlJc w:val="left"/>
      <w:pPr>
        <w:ind w:left="1800" w:hanging="360"/>
      </w:pPr>
    </w:lvl>
    <w:lvl w:ilvl="2" w:tplc="2809001B" w:tentative="1">
      <w:start w:val="1"/>
      <w:numFmt w:val="lowerRoman"/>
      <w:lvlText w:val="%3."/>
      <w:lvlJc w:val="right"/>
      <w:pPr>
        <w:ind w:left="2520" w:hanging="180"/>
      </w:pPr>
    </w:lvl>
    <w:lvl w:ilvl="3" w:tplc="2809000F" w:tentative="1">
      <w:start w:val="1"/>
      <w:numFmt w:val="decimal"/>
      <w:lvlText w:val="%4."/>
      <w:lvlJc w:val="left"/>
      <w:pPr>
        <w:ind w:left="3240" w:hanging="360"/>
      </w:pPr>
    </w:lvl>
    <w:lvl w:ilvl="4" w:tplc="28090019" w:tentative="1">
      <w:start w:val="1"/>
      <w:numFmt w:val="lowerLetter"/>
      <w:lvlText w:val="%5."/>
      <w:lvlJc w:val="left"/>
      <w:pPr>
        <w:ind w:left="3960" w:hanging="360"/>
      </w:pPr>
    </w:lvl>
    <w:lvl w:ilvl="5" w:tplc="2809001B" w:tentative="1">
      <w:start w:val="1"/>
      <w:numFmt w:val="lowerRoman"/>
      <w:lvlText w:val="%6."/>
      <w:lvlJc w:val="right"/>
      <w:pPr>
        <w:ind w:left="4680" w:hanging="180"/>
      </w:pPr>
    </w:lvl>
    <w:lvl w:ilvl="6" w:tplc="2809000F" w:tentative="1">
      <w:start w:val="1"/>
      <w:numFmt w:val="decimal"/>
      <w:lvlText w:val="%7."/>
      <w:lvlJc w:val="left"/>
      <w:pPr>
        <w:ind w:left="5400" w:hanging="360"/>
      </w:pPr>
    </w:lvl>
    <w:lvl w:ilvl="7" w:tplc="28090019" w:tentative="1">
      <w:start w:val="1"/>
      <w:numFmt w:val="lowerLetter"/>
      <w:lvlText w:val="%8."/>
      <w:lvlJc w:val="left"/>
      <w:pPr>
        <w:ind w:left="6120" w:hanging="360"/>
      </w:pPr>
    </w:lvl>
    <w:lvl w:ilvl="8" w:tplc="2809001B" w:tentative="1">
      <w:start w:val="1"/>
      <w:numFmt w:val="lowerRoman"/>
      <w:lvlText w:val="%9."/>
      <w:lvlJc w:val="right"/>
      <w:pPr>
        <w:ind w:left="6840" w:hanging="180"/>
      </w:pPr>
    </w:lvl>
  </w:abstractNum>
  <w:num w:numId="1">
    <w:abstractNumId w:val="6"/>
  </w:num>
  <w:num w:numId="2">
    <w:abstractNumId w:val="0"/>
  </w:num>
  <w:num w:numId="3">
    <w:abstractNumId w:val="9"/>
  </w:num>
  <w:num w:numId="4">
    <w:abstractNumId w:val="4"/>
  </w:num>
  <w:num w:numId="5">
    <w:abstractNumId w:val="13"/>
  </w:num>
  <w:num w:numId="6">
    <w:abstractNumId w:val="5"/>
  </w:num>
  <w:num w:numId="7">
    <w:abstractNumId w:val="11"/>
  </w:num>
  <w:num w:numId="8">
    <w:abstractNumId w:val="10"/>
  </w:num>
  <w:num w:numId="9">
    <w:abstractNumId w:val="8"/>
  </w:num>
  <w:num w:numId="10">
    <w:abstractNumId w:val="3"/>
  </w:num>
  <w:num w:numId="11">
    <w:abstractNumId w:val="2"/>
  </w:num>
  <w:num w:numId="12">
    <w:abstractNumId w:val="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FA"/>
    <w:rsid w:val="00017634"/>
    <w:rsid w:val="000C030B"/>
    <w:rsid w:val="000C1125"/>
    <w:rsid w:val="00257E73"/>
    <w:rsid w:val="00556964"/>
    <w:rsid w:val="006535BD"/>
    <w:rsid w:val="006C5F15"/>
    <w:rsid w:val="008501FA"/>
    <w:rsid w:val="00881BA3"/>
    <w:rsid w:val="009D1F8D"/>
    <w:rsid w:val="00AB3970"/>
    <w:rsid w:val="00BD71B2"/>
    <w:rsid w:val="00BF38FA"/>
    <w:rsid w:val="00C52A9D"/>
    <w:rsid w:val="00DA1866"/>
    <w:rsid w:val="00F81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176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17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8F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017634"/>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0176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Orlando</dc:creator>
  <cp:lastModifiedBy>Orlando</cp:lastModifiedBy>
  <cp:revision>2</cp:revision>
  <dcterms:created xsi:type="dcterms:W3CDTF">2023-02-11T20:05:00Z</dcterms:created>
  <dcterms:modified xsi:type="dcterms:W3CDTF">2023-02-11T20:05:00Z</dcterms:modified>
</cp:coreProperties>
</file>